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0A6976" w:rsidRDefault="00426AB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077CE" wp14:editId="1751019D">
                <wp:simplePos x="0" y="0"/>
                <wp:positionH relativeFrom="column">
                  <wp:posOffset>268577</wp:posOffset>
                </wp:positionH>
                <wp:positionV relativeFrom="paragraph">
                  <wp:posOffset>-483917</wp:posOffset>
                </wp:positionV>
                <wp:extent cx="6564150" cy="10336594"/>
                <wp:effectExtent l="57150" t="38100" r="103505" b="12192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150" cy="1033659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331" w:rsidRDefault="00A94331" w:rsidP="00AA0045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94331">
                              <w:rPr>
                                <w:rFonts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ANADOLU EVLERİ </w:t>
                            </w:r>
                          </w:p>
                          <w:p w:rsidR="00A94331" w:rsidRPr="00A94331" w:rsidRDefault="00A94331" w:rsidP="00A94331">
                            <w:pPr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94331">
                              <w:rPr>
                                <w:rFonts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FITNESS SALONU KURALLARI</w:t>
                            </w: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1-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Fitness salonunda dışar</w:t>
                            </w:r>
                            <w:r w:rsidR="00B45E2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ı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da giydiğiniz ayakkabı ile çalışmayınız.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(Mutlaka temiz spor ayakkabı kullanınız)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2- 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Salon içerisinde, salona giriş ve çıkışlarda kat sakinlerini rahatsız etmemek için yüksek sesle konuşmayınız.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3-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Çalışma esnasında mutlaka ter havlusu kullanınız. (Çalıştığınız aletlerin sizden sonrada kullanılacağını unutmayınız)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4-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Fitness salonuna alkollü ve tok karnına gelmeyiniz. Aktiviteden en az 90 d</w:t>
                            </w:r>
                            <w:r w:rsidR="00B45E2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aki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</w:t>
                            </w:r>
                            <w:r w:rsidR="00B45E2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önce yemek yiyiniz.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5-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Çalışmalara ısınma ve esneme egzersizleri ile başlanılması tavsiye edilir.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6-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Kullanmış olduğunuz serbest ağırlık ve aletleri çalışma bitiminde yerlerine bırakınız.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7- 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Güvenliğiniz ve sağlığınız için aletleri doğru ve dikkatli kullanınız.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8-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Metabolizma ve performansınızın olu</w:t>
                            </w:r>
                            <w:r w:rsidR="00B45E2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msuz yönde etkilenmemesi için </w:t>
                            </w:r>
                            <w:proofErr w:type="gramStart"/>
                            <w:r w:rsidR="00B45E2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çalışma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aralarında</w:t>
                            </w:r>
                            <w:proofErr w:type="gramEnd"/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mutlaka sıvı tüketilmelidir.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9- 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Fitness salonuna yiyecek getirilmemelidir.</w:t>
                            </w:r>
                          </w:p>
                          <w:p w:rsidR="00B45E28" w:rsidRDefault="00B45E28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770A6" w:rsidRPr="00E770A6" w:rsidRDefault="00B45E28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B45E28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10-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Site sakinleri yönetmeliklere uymakla yükümlüdürler. 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B45E28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>11</w:t>
                            </w:r>
                            <w:r w:rsidR="00E770A6"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Fitness bölgesini kullanan site sakinleri yukarıdaki maddeleri kabul etmiş sayılır.</w:t>
                            </w:r>
                          </w:p>
                          <w:p w:rsidR="00E770A6" w:rsidRPr="00E770A6" w:rsidRDefault="00E770A6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94331" w:rsidRPr="00E770A6" w:rsidRDefault="00B45E28" w:rsidP="00E770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284" w:hanging="1080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>12</w:t>
                            </w:r>
                            <w:r w:rsidR="00E770A6"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Yönetmeliklere uyulmaması ve</w:t>
                            </w:r>
                            <w:r w:rsidR="00317E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317EF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veya fitness</w:t>
                            </w:r>
                            <w:bookmarkStart w:id="0" w:name="_GoBack"/>
                            <w:bookmarkEnd w:id="0"/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çalışmaları sırasında oluşabilecek maddi ve manevi zararlar kişilerin kendi sorumluluklarındadır.</w:t>
                            </w:r>
                          </w:p>
                          <w:p w:rsidR="00A94331" w:rsidRPr="00E770A6" w:rsidRDefault="00E770A6" w:rsidP="00E770A6">
                            <w:pPr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NOT: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Hijyen ve sağlığınız açısından yukarıda yazılı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4331" w:rsidRPr="00E770A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maddelere uyulması önemle rica olunur.</w:t>
                            </w:r>
                          </w:p>
                          <w:p w:rsidR="00A94331" w:rsidRPr="00E770A6" w:rsidRDefault="00A94331" w:rsidP="00A9433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770A6"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 w:rsidR="00E770A6"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960448" w:rsidRPr="00E770A6">
                              <w:rPr>
                                <w:rFonts w:ascii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ANADOLU EVLERİ </w:t>
                            </w:r>
                            <w:r w:rsid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SİTE </w:t>
                            </w:r>
                            <w:r w:rsidRPr="00E770A6">
                              <w:rPr>
                                <w:rFonts w:ascii="Arial" w:hAnsi="Arial" w:cs="Arial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YÖNETİMİ      </w:t>
                            </w:r>
                          </w:p>
                          <w:p w:rsidR="00A94331" w:rsidRPr="00E770A6" w:rsidRDefault="00A94331" w:rsidP="00A9433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margin-left:21.15pt;margin-top:-38.1pt;width:516.85pt;height:8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94331" w:rsidRDefault="00A94331" w:rsidP="00AA0045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A94331">
                        <w:rPr>
                          <w:rFonts w:cs="Arial"/>
                          <w:b/>
                          <w:color w:val="002060"/>
                          <w:sz w:val="40"/>
                          <w:szCs w:val="40"/>
                        </w:rPr>
                        <w:t xml:space="preserve">ANADOLU EVLERİ </w:t>
                      </w:r>
                    </w:p>
                    <w:p w:rsidR="00A94331" w:rsidRPr="00A94331" w:rsidRDefault="00A94331" w:rsidP="00A94331">
                      <w:pPr>
                        <w:jc w:val="center"/>
                        <w:rPr>
                          <w:rFonts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A94331">
                        <w:rPr>
                          <w:rFonts w:cs="Arial"/>
                          <w:b/>
                          <w:color w:val="002060"/>
                          <w:sz w:val="40"/>
                          <w:szCs w:val="40"/>
                        </w:rPr>
                        <w:t>FITNESS SALONU KURALLARI</w:t>
                      </w: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1-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Fitness salonunda dışar</w:t>
                      </w:r>
                      <w:r w:rsidR="00B45E2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ı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da giydiğiniz ayakkabı ile çalışmayınız.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(Mutlaka temiz spor ayakkabı kullanınız)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2- 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Salon içerisinde, salona giriş ve çıkışlarda kat sakinlerini rahatsız etmemek için yüksek sesle konuşmayınız.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3-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Çalışma esnasında mutlaka ter havlusu kullanınız. (Çalıştığınız aletlerin sizden sonrada kullanılacağını unutmayınız)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4-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Fitness salonuna alkollü ve tok karnına gelmeyiniz. Aktiviteden en az 90 d</w:t>
                      </w:r>
                      <w:r w:rsidR="00B45E2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aki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</w:t>
                      </w:r>
                      <w:r w:rsidR="00B45E2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önce yemek yiyiniz.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5-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Çalışmalara ısınma ve esneme egzersizleri ile başlanılması tavsiye edilir.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6-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Kullanmış olduğunuz serbest ağırlık ve aletleri çalışma bitiminde yerlerine bırakınız.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7- 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Güvenliğiniz ve sağlığınız için aletleri doğru ve dikkatli kullanınız.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8-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Metabolizma ve performansınızın olu</w:t>
                      </w:r>
                      <w:r w:rsidR="00B45E2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msuz yönde etkilenmemesi için </w:t>
                      </w:r>
                      <w:proofErr w:type="gramStart"/>
                      <w:r w:rsidR="00B45E2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çalışma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aralarında</w:t>
                      </w:r>
                      <w:proofErr w:type="gramEnd"/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mutlaka sıvı tüketilmelidir.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A94331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9- 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Fitness salonuna yiyecek getirilmemelidir.</w:t>
                      </w:r>
                    </w:p>
                    <w:p w:rsidR="00B45E28" w:rsidRDefault="00B45E28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E770A6" w:rsidRPr="00E770A6" w:rsidRDefault="00B45E28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B45E28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10-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Site sakinleri yönetmeliklere uymakla yükümlüdürler. 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A94331" w:rsidRPr="00E770A6" w:rsidRDefault="00B45E28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>11</w:t>
                      </w:r>
                      <w:r w:rsidR="00E770A6"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Fitness bölgesini kullanan site sakinleri yukarıdaki maddeleri kabul etmiş sayılır.</w:t>
                      </w:r>
                    </w:p>
                    <w:p w:rsidR="00E770A6" w:rsidRPr="00E770A6" w:rsidRDefault="00E770A6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A94331" w:rsidRPr="00E770A6" w:rsidRDefault="00B45E28" w:rsidP="00E770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284" w:hanging="1080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>12</w:t>
                      </w:r>
                      <w:r w:rsidR="00E770A6"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-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Yönetmeliklere uyulmaması ve</w:t>
                      </w:r>
                      <w:r w:rsidR="00317EF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/</w:t>
                      </w:r>
                      <w:r w:rsidR="00317EF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veya fitness</w:t>
                      </w:r>
                      <w:bookmarkStart w:id="1" w:name="_GoBack"/>
                      <w:bookmarkEnd w:id="1"/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çalışmaları sırasında oluşabilecek maddi ve manevi zararlar kişilerin kendi sorumluluklarındadır.</w:t>
                      </w:r>
                    </w:p>
                    <w:p w:rsidR="00A94331" w:rsidRPr="00E770A6" w:rsidRDefault="00E770A6" w:rsidP="00E770A6">
                      <w:pPr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NOT: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Hijyen ve sağlığınız açısından yukarıda yazılı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94331" w:rsidRPr="00E770A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maddelere uyulması önemle rica olunur.</w:t>
                      </w:r>
                    </w:p>
                    <w:p w:rsidR="00A94331" w:rsidRPr="00E770A6" w:rsidRDefault="00A94331" w:rsidP="00A94331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E770A6"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  <w:t xml:space="preserve">                         </w:t>
                      </w:r>
                      <w:r w:rsidR="00E770A6"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  <w:t xml:space="preserve">        </w:t>
                      </w:r>
                      <w:r w:rsidR="00960448" w:rsidRPr="00E770A6">
                        <w:rPr>
                          <w:rFonts w:ascii="Arial" w:hAnsi="Arial" w:cs="Arial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ANADOLU EVLERİ </w:t>
                      </w:r>
                      <w:r w:rsid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SİTE </w:t>
                      </w:r>
                      <w:r w:rsidRPr="00E770A6">
                        <w:rPr>
                          <w:rFonts w:ascii="Arial" w:hAnsi="Arial" w:cs="Arial"/>
                          <w:b/>
                          <w:color w:val="002060"/>
                          <w:sz w:val="26"/>
                          <w:szCs w:val="26"/>
                        </w:rPr>
                        <w:t xml:space="preserve">YÖNETİMİ      </w:t>
                      </w:r>
                    </w:p>
                    <w:p w:rsidR="00A94331" w:rsidRPr="00E770A6" w:rsidRDefault="00A94331" w:rsidP="00A9433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2" w:name="_MON_1450111688"/>
      <w:bookmarkEnd w:id="2"/>
      <w:r>
        <w:object w:dxaOrig="6968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2pt;height:146.15pt" o:ole="">
            <v:imagedata r:id="rId9" o:title=""/>
          </v:shape>
          <o:OLEObject Type="Embed" ProgID="Excel.Sheet.12" ShapeID="_x0000_i1025" DrawAspect="Content" ObjectID="_1450114016" r:id="rId10"/>
        </w:object>
      </w:r>
      <w:r w:rsidR="00A94331">
        <w:t>HGHGHGHGHGGGGGGGGGG</w:t>
      </w:r>
    </w:p>
    <w:sectPr w:rsidR="000A6976" w:rsidSect="00426A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EB" w:rsidRDefault="003728EB" w:rsidP="00426AB1">
      <w:pPr>
        <w:spacing w:after="0" w:line="240" w:lineRule="auto"/>
      </w:pPr>
      <w:r>
        <w:separator/>
      </w:r>
    </w:p>
  </w:endnote>
  <w:endnote w:type="continuationSeparator" w:id="0">
    <w:p w:rsidR="003728EB" w:rsidRDefault="003728EB" w:rsidP="0042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B1" w:rsidRDefault="00426A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B1" w:rsidRDefault="00426AB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B1" w:rsidRDefault="00426A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EB" w:rsidRDefault="003728EB" w:rsidP="00426AB1">
      <w:pPr>
        <w:spacing w:after="0" w:line="240" w:lineRule="auto"/>
      </w:pPr>
      <w:r>
        <w:separator/>
      </w:r>
    </w:p>
  </w:footnote>
  <w:footnote w:type="continuationSeparator" w:id="0">
    <w:p w:rsidR="003728EB" w:rsidRDefault="003728EB" w:rsidP="0042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B1" w:rsidRDefault="00426A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B1" w:rsidRDefault="00426AB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B1" w:rsidRDefault="00426A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5665"/>
    <w:multiLevelType w:val="hybridMultilevel"/>
    <w:tmpl w:val="FDCE6308"/>
    <w:lvl w:ilvl="0" w:tplc="908E2544">
      <w:start w:val="1"/>
      <w:numFmt w:val="decimal"/>
      <w:lvlText w:val="%1."/>
      <w:lvlJc w:val="left"/>
      <w:pPr>
        <w:ind w:left="5856" w:hanging="720"/>
      </w:pPr>
      <w:rPr>
        <w:rFonts w:cs="Arial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6216" w:hanging="360"/>
      </w:pPr>
    </w:lvl>
    <w:lvl w:ilvl="2" w:tplc="041F001B" w:tentative="1">
      <w:start w:val="1"/>
      <w:numFmt w:val="lowerRoman"/>
      <w:lvlText w:val="%3."/>
      <w:lvlJc w:val="right"/>
      <w:pPr>
        <w:ind w:left="6936" w:hanging="180"/>
      </w:pPr>
    </w:lvl>
    <w:lvl w:ilvl="3" w:tplc="041F000F" w:tentative="1">
      <w:start w:val="1"/>
      <w:numFmt w:val="decimal"/>
      <w:lvlText w:val="%4."/>
      <w:lvlJc w:val="left"/>
      <w:pPr>
        <w:ind w:left="7656" w:hanging="360"/>
      </w:pPr>
    </w:lvl>
    <w:lvl w:ilvl="4" w:tplc="041F0019" w:tentative="1">
      <w:start w:val="1"/>
      <w:numFmt w:val="lowerLetter"/>
      <w:lvlText w:val="%5."/>
      <w:lvlJc w:val="left"/>
      <w:pPr>
        <w:ind w:left="8376" w:hanging="360"/>
      </w:pPr>
    </w:lvl>
    <w:lvl w:ilvl="5" w:tplc="041F001B" w:tentative="1">
      <w:start w:val="1"/>
      <w:numFmt w:val="lowerRoman"/>
      <w:lvlText w:val="%6."/>
      <w:lvlJc w:val="right"/>
      <w:pPr>
        <w:ind w:left="9096" w:hanging="180"/>
      </w:pPr>
    </w:lvl>
    <w:lvl w:ilvl="6" w:tplc="041F000F" w:tentative="1">
      <w:start w:val="1"/>
      <w:numFmt w:val="decimal"/>
      <w:lvlText w:val="%7."/>
      <w:lvlJc w:val="left"/>
      <w:pPr>
        <w:ind w:left="9816" w:hanging="360"/>
      </w:pPr>
    </w:lvl>
    <w:lvl w:ilvl="7" w:tplc="041F0019" w:tentative="1">
      <w:start w:val="1"/>
      <w:numFmt w:val="lowerLetter"/>
      <w:lvlText w:val="%8."/>
      <w:lvlJc w:val="left"/>
      <w:pPr>
        <w:ind w:left="10536" w:hanging="360"/>
      </w:pPr>
    </w:lvl>
    <w:lvl w:ilvl="8" w:tplc="041F001B" w:tentative="1">
      <w:start w:val="1"/>
      <w:numFmt w:val="lowerRoman"/>
      <w:lvlText w:val="%9."/>
      <w:lvlJc w:val="right"/>
      <w:pPr>
        <w:ind w:left="11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B1"/>
    <w:rsid w:val="000A6976"/>
    <w:rsid w:val="00317EFE"/>
    <w:rsid w:val="003728EB"/>
    <w:rsid w:val="00426AB1"/>
    <w:rsid w:val="006F323A"/>
    <w:rsid w:val="00960448"/>
    <w:rsid w:val="00A00E90"/>
    <w:rsid w:val="00A61596"/>
    <w:rsid w:val="00A726F3"/>
    <w:rsid w:val="00A94331"/>
    <w:rsid w:val="00A97472"/>
    <w:rsid w:val="00AA0045"/>
    <w:rsid w:val="00B45E28"/>
    <w:rsid w:val="00C12710"/>
    <w:rsid w:val="00CE2174"/>
    <w:rsid w:val="00E14956"/>
    <w:rsid w:val="00E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AB1"/>
  </w:style>
  <w:style w:type="paragraph" w:styleId="Altbilgi">
    <w:name w:val="footer"/>
    <w:basedOn w:val="Normal"/>
    <w:link w:val="AltbilgiChar"/>
    <w:uiPriority w:val="99"/>
    <w:unhideWhenUsed/>
    <w:rsid w:val="0042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AB1"/>
  </w:style>
  <w:style w:type="paragraph" w:styleId="ListeParagraf">
    <w:name w:val="List Paragraph"/>
    <w:basedOn w:val="Normal"/>
    <w:uiPriority w:val="34"/>
    <w:qFormat/>
    <w:rsid w:val="00A94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AB1"/>
  </w:style>
  <w:style w:type="paragraph" w:styleId="Altbilgi">
    <w:name w:val="footer"/>
    <w:basedOn w:val="Normal"/>
    <w:link w:val="AltbilgiChar"/>
    <w:uiPriority w:val="99"/>
    <w:unhideWhenUsed/>
    <w:rsid w:val="0042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AB1"/>
  </w:style>
  <w:style w:type="paragraph" w:styleId="ListeParagraf">
    <w:name w:val="List Paragraph"/>
    <w:basedOn w:val="Normal"/>
    <w:uiPriority w:val="34"/>
    <w:qFormat/>
    <w:rsid w:val="00A9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A198-38D0-4CD0-AD91-63DA821B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40</Characters>
  <Application>Microsoft Office Word</Application>
  <DocSecurity>0</DocSecurity>
  <Lines>1</Lines>
  <Paragraphs>1</Paragraphs>
  <ScaleCrop>false</ScaleCrop>
  <Company>~ By M.Baran ™ ~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Tuncay</cp:lastModifiedBy>
  <cp:revision>19</cp:revision>
  <dcterms:created xsi:type="dcterms:W3CDTF">2014-01-01T17:58:00Z</dcterms:created>
  <dcterms:modified xsi:type="dcterms:W3CDTF">2014-01-01T18:40:00Z</dcterms:modified>
</cp:coreProperties>
</file>